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РОССИЙСКАЯ  ФЕДЕРАЦИЯ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                                                         </w:t>
      </w:r>
      <w:r>
        <w:rPr>
          <w:b/>
        </w:rPr>
        <w:t>ПОСТАНОВЛЕНИЕ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           </w:t>
      </w:r>
      <w:r>
        <w:rPr>
          <w:b/>
        </w:rPr>
        <w:t>АДМИНИСТРАЦИИ ВОСКРЕСЕНСКОГО  СЕЛЬСКОГО  ПОСЕЛЕНИЯ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                                </w:t>
      </w:r>
      <w:r>
        <w:rPr>
          <w:b/>
        </w:rPr>
        <w:t>САВИНСКОГО  МУНИЦИПАЛЬНОГО  РАЙОНА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                                                    </w:t>
      </w:r>
      <w:r>
        <w:rPr>
          <w:b/>
        </w:rPr>
        <w:t>ИВАНОВСКОЙ  ОБЛАСТИ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>
          <w:b/>
        </w:rPr>
        <w:t xml:space="preserve">                                                   </w:t>
      </w:r>
      <w:r>
        <w:rPr/>
        <w:t xml:space="preserve">  </w:t>
      </w:r>
      <w:r>
        <w:rPr>
          <w:sz w:val="28"/>
          <w:szCs w:val="28"/>
        </w:rPr>
        <w:t>от 17.03.2020  № 2</w:t>
      </w:r>
      <w:r>
        <w:rPr>
          <w:sz w:val="28"/>
          <w:szCs w:val="28"/>
        </w:rPr>
        <w:t>8</w:t>
      </w:r>
      <w:r>
        <w:rPr>
          <w:sz w:val="28"/>
          <w:szCs w:val="28"/>
        </w:rPr>
        <w:t>-п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bCs/>
          <w:sz w:val="28"/>
          <w:szCs w:val="28"/>
          <w:highlight w:val="white"/>
        </w:rPr>
        <w:t xml:space="preserve">                                                </w:t>
      </w:r>
      <w:r>
        <w:rPr>
          <w:sz w:val="28"/>
          <w:szCs w:val="28"/>
          <w:highlight w:val="white"/>
        </w:rPr>
        <w:t>с. Воскресенское</w:t>
      </w:r>
      <w:r>
        <w:rPr>
          <w:b/>
          <w:sz w:val="32"/>
          <w:szCs w:val="32"/>
          <w:highlight w:val="white"/>
        </w:rPr>
        <w:t xml:space="preserve"> </w:t>
      </w:r>
    </w:p>
    <w:p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639" w:leader="none"/>
        </w:tabs>
        <w:ind w:right="0" w:hanging="0"/>
        <w:jc w:val="center"/>
        <w:rPr/>
      </w:pPr>
      <w:r>
        <w:rPr>
          <w:b/>
          <w:sz w:val="24"/>
        </w:rPr>
        <w:t xml:space="preserve">Об утверждении перечня муниципальных услуг, предоставление которых посредством комплексного запроса на территории  </w:t>
      </w:r>
      <w:r>
        <w:rPr>
          <w:b/>
          <w:sz w:val="24"/>
        </w:rPr>
        <w:t>Воскресенского</w:t>
      </w:r>
      <w:r>
        <w:rPr>
          <w:b/>
          <w:sz w:val="24"/>
        </w:rPr>
        <w:t xml:space="preserve"> сельского поселения  в многофункциональном центре предоставления государственных и муниципальных услуг, не осуществляется</w:t>
      </w:r>
    </w:p>
    <w:p>
      <w:pPr>
        <w:pStyle w:val="Normal"/>
        <w:tabs>
          <w:tab w:val="left" w:pos="9639" w:leader="none"/>
        </w:tabs>
        <w:ind w:right="0" w:hanging="0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tabs>
          <w:tab w:val="left" w:pos="9639" w:leader="none"/>
        </w:tabs>
        <w:ind w:right="0" w:hanging="0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tabs>
          <w:tab w:val="left" w:pos="9639" w:leader="none"/>
        </w:tabs>
        <w:ind w:right="0" w:hanging="0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4"/>
        </w:rPr>
        <w:t>Руководствуясь Федеральным законом от 20.07.2010 №210-ФЗ «Об организации предоставления государственных и муниципальных услуг», Федеральным законом от 29.12.2017 N 479-ФЗ "О внесении изменений в Федеральный закон "Об организации предоставления государственных и муниципальных услуг"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заявления",</w:t>
      </w:r>
    </w:p>
    <w:p>
      <w:pPr>
        <w:pStyle w:val="Normal"/>
        <w:ind w:hanging="0"/>
        <w:jc w:val="both"/>
        <w:rPr/>
      </w:pPr>
      <w:r>
        <w:rPr>
          <w:sz w:val="24"/>
        </w:rPr>
        <w:t xml:space="preserve">Администрация  </w:t>
      </w:r>
      <w:r>
        <w:rPr>
          <w:sz w:val="24"/>
        </w:rPr>
        <w:t>Воскресенского</w:t>
      </w:r>
      <w:r>
        <w:rPr>
          <w:sz w:val="24"/>
        </w:rPr>
        <w:t xml:space="preserve"> сельского поселения </w:t>
      </w:r>
      <w:r>
        <w:rPr>
          <w:b/>
          <w:bCs/>
          <w:sz w:val="24"/>
        </w:rPr>
        <w:t>ПОСТАНОВЛЯЕТ:</w:t>
      </w:r>
    </w:p>
    <w:p>
      <w:pPr>
        <w:pStyle w:val="Normal"/>
        <w:ind w:hanging="0"/>
        <w:jc w:val="both"/>
        <w:rPr>
          <w:b/>
          <w:b/>
          <w:bCs/>
          <w:sz w:val="24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0" w:after="0"/>
        <w:ind w:left="709" w:hanging="0"/>
        <w:contextualSpacing/>
        <w:jc w:val="both"/>
        <w:rPr/>
      </w:pPr>
      <w:r>
        <w:rPr>
          <w:sz w:val="24"/>
        </w:rPr>
        <w:t xml:space="preserve">1. Утвердить Перечень муниципальных услуг, предоставление которых </w:t>
      </w:r>
      <w:r>
        <w:rPr>
          <w:sz w:val="24"/>
        </w:rPr>
        <w:t>посредством</w:t>
      </w:r>
      <w:r>
        <w:rPr>
          <w:sz w:val="24"/>
        </w:rPr>
        <w:t xml:space="preserve"> комплексного запроса на территории </w:t>
      </w:r>
      <w:r>
        <w:rPr>
          <w:sz w:val="24"/>
        </w:rPr>
        <w:t>Воскресенского</w:t>
      </w:r>
      <w:bookmarkStart w:id="0" w:name="_Hlk508007416"/>
      <w:bookmarkEnd w:id="0"/>
      <w:r>
        <w:rPr>
          <w:sz w:val="24"/>
        </w:rPr>
        <w:t xml:space="preserve"> сельского поселения  в многофункциональном центре предоставления государственных и муниципальных услуг, не осуществляется.</w:t>
      </w:r>
    </w:p>
    <w:p>
      <w:pPr>
        <w:pStyle w:val="Normal"/>
        <w:tabs>
          <w:tab w:val="left" w:pos="1134" w:leader="none"/>
        </w:tabs>
        <w:suppressAutoHyphens w:val="false"/>
        <w:spacing w:before="0" w:after="0"/>
        <w:ind w:left="709" w:hanging="0"/>
        <w:contextualSpacing/>
        <w:jc w:val="both"/>
        <w:rPr/>
      </w:pPr>
      <w:r>
        <w:rPr>
          <w:sz w:val="24"/>
        </w:rPr>
        <w:t xml:space="preserve">2. Контроль за исполнением настоящего постановления возложить на  </w:t>
      </w:r>
      <w:r>
        <w:rPr>
          <w:sz w:val="24"/>
        </w:rPr>
        <w:t>ведущего специалиста</w:t>
      </w:r>
      <w:r>
        <w:rPr>
          <w:sz w:val="24"/>
        </w:rPr>
        <w:t xml:space="preserve"> администрации .</w:t>
      </w:r>
    </w:p>
    <w:p>
      <w:pPr>
        <w:pStyle w:val="Normal"/>
        <w:tabs>
          <w:tab w:val="left" w:pos="1134" w:leader="none"/>
        </w:tabs>
        <w:suppressAutoHyphens w:val="false"/>
        <w:spacing w:before="0" w:after="0"/>
        <w:ind w:left="709" w:hanging="0"/>
        <w:contextualSpacing/>
        <w:jc w:val="both"/>
        <w:rPr/>
      </w:pPr>
      <w:r>
        <w:rPr>
          <w:sz w:val="24"/>
        </w:rPr>
        <w:t xml:space="preserve">3. </w:t>
      </w:r>
      <w:r>
        <w:rPr>
          <w:rFonts w:cs="Times New Roman" w:ascii="Times New Roman" w:hAnsi="Times New Roman"/>
          <w:b w:val="false"/>
          <w:color w:val="000000"/>
          <w:spacing w:val="9"/>
          <w:sz w:val="24"/>
          <w:szCs w:val="24"/>
        </w:rPr>
        <w:t xml:space="preserve">Обнародовать  настоящее  постановление на информационном стене и разместить  на официальном сайте администрации Воскресенского сельского поселения.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spacing w:val="0"/>
          <w:sz w:val="24"/>
          <w:szCs w:val="24"/>
        </w:rPr>
        <w:t>в информационно-телекоммуникационной сети «Интернет»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4. Контроль исполнения настоящего постановления оставляю за собой.</w:t>
      </w:r>
    </w:p>
    <w:p>
      <w:pPr>
        <w:pStyle w:val="Normal"/>
        <w:tabs>
          <w:tab w:val="left" w:pos="1134" w:leader="none"/>
        </w:tabs>
        <w:suppressAutoHyphens w:val="false"/>
        <w:spacing w:before="0" w:after="0"/>
        <w:ind w:left="709" w:hanging="0"/>
        <w:contextualSpacing/>
        <w:jc w:val="both"/>
        <w:rPr>
          <w:sz w:val="24"/>
        </w:rPr>
      </w:pPr>
      <w:r>
        <w:rPr/>
      </w:r>
    </w:p>
    <w:p>
      <w:pPr>
        <w:pStyle w:val="Normal"/>
        <w:tabs>
          <w:tab w:val="left" w:pos="1134" w:leader="none"/>
        </w:tabs>
        <w:spacing w:before="0" w:after="0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Normal"/>
        <w:tabs>
          <w:tab w:val="left" w:pos="1134" w:leader="none"/>
        </w:tabs>
        <w:spacing w:before="0" w:after="0"/>
        <w:contextualSpacing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Normal"/>
        <w:widowControl w:val="false"/>
        <w:ind w:right="0" w:hanging="0"/>
        <w:rPr/>
      </w:pPr>
      <w:r>
        <w:rPr>
          <w:b/>
          <w:sz w:val="24"/>
        </w:rPr>
        <w:t xml:space="preserve">               </w:t>
      </w:r>
      <w:r>
        <w:rPr>
          <w:b/>
          <w:sz w:val="24"/>
        </w:rPr>
        <w:t xml:space="preserve">Глава  </w:t>
      </w:r>
      <w:r>
        <w:rPr>
          <w:b/>
          <w:sz w:val="24"/>
        </w:rPr>
        <w:t>Воскресенского</w:t>
      </w:r>
    </w:p>
    <w:p>
      <w:pPr>
        <w:pStyle w:val="Normal"/>
        <w:widowControl w:val="false"/>
        <w:ind w:right="0" w:hanging="0"/>
        <w:rPr/>
      </w:pPr>
      <w:r>
        <w:rPr>
          <w:b/>
          <w:sz w:val="24"/>
        </w:rPr>
        <w:t xml:space="preserve">               </w:t>
      </w:r>
      <w:r>
        <w:rPr>
          <w:b/>
          <w:sz w:val="24"/>
        </w:rPr>
        <w:t xml:space="preserve">сельского поселения:                                                          </w:t>
      </w:r>
      <w:r>
        <w:rPr>
          <w:b/>
          <w:sz w:val="24"/>
        </w:rPr>
        <w:t>С.В.Поварков</w:t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right="0" w:hanging="0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suppressAutoHyphens w:val="false"/>
        <w:ind w:left="4820" w:right="0" w:hanging="0"/>
        <w:jc w:val="right"/>
        <w:rPr/>
      </w:pPr>
      <w:r>
        <w:rPr>
          <w:sz w:val="24"/>
          <w:lang w:eastAsia="ru-RU"/>
        </w:rPr>
        <w:t>Приложение</w:t>
      </w:r>
    </w:p>
    <w:p>
      <w:pPr>
        <w:pStyle w:val="Normal"/>
        <w:suppressAutoHyphens w:val="false"/>
        <w:ind w:left="4820" w:hanging="0"/>
        <w:jc w:val="right"/>
        <w:rPr/>
      </w:pPr>
      <w:r>
        <w:rPr>
          <w:sz w:val="24"/>
          <w:lang w:eastAsia="ru-RU"/>
        </w:rPr>
        <w:t xml:space="preserve">к </w:t>
      </w:r>
      <w:r>
        <w:rPr>
          <w:sz w:val="24"/>
          <w:lang w:eastAsia="ru-RU"/>
        </w:rPr>
        <w:t>постановлени</w:t>
      </w:r>
      <w:r>
        <w:rPr>
          <w:sz w:val="24"/>
          <w:lang w:eastAsia="ru-RU"/>
        </w:rPr>
        <w:t>ю</w:t>
      </w:r>
      <w:r>
        <w:rPr>
          <w:sz w:val="24"/>
          <w:lang w:eastAsia="ru-RU"/>
        </w:rPr>
        <w:t xml:space="preserve"> Администрации</w:t>
      </w:r>
    </w:p>
    <w:p>
      <w:pPr>
        <w:pStyle w:val="Normal"/>
        <w:suppressAutoHyphens w:val="false"/>
        <w:ind w:left="4820" w:hanging="0"/>
        <w:jc w:val="right"/>
        <w:rPr/>
      </w:pPr>
      <w:r>
        <w:rPr>
          <w:sz w:val="24"/>
          <w:lang w:eastAsia="ru-RU"/>
        </w:rPr>
        <w:t>Воскресенского</w:t>
      </w:r>
      <w:r>
        <w:rPr>
          <w:sz w:val="24"/>
          <w:lang w:eastAsia="ru-RU"/>
        </w:rPr>
        <w:t xml:space="preserve"> сельского поселения</w:t>
      </w:r>
    </w:p>
    <w:p>
      <w:pPr>
        <w:pStyle w:val="Normal"/>
        <w:suppressAutoHyphens w:val="false"/>
        <w:ind w:left="4820" w:hanging="0"/>
        <w:jc w:val="right"/>
        <w:rPr/>
      </w:pPr>
      <w:r>
        <w:rPr>
          <w:sz w:val="24"/>
          <w:lang w:eastAsia="ru-RU"/>
        </w:rPr>
        <w:t>от 1</w:t>
      </w:r>
      <w:r>
        <w:rPr>
          <w:sz w:val="24"/>
          <w:lang w:eastAsia="ru-RU"/>
        </w:rPr>
        <w:t>7</w:t>
      </w:r>
      <w:r>
        <w:rPr>
          <w:sz w:val="24"/>
          <w:lang w:eastAsia="ru-RU"/>
        </w:rPr>
        <w:t>.</w:t>
      </w:r>
      <w:r>
        <w:rPr>
          <w:sz w:val="24"/>
          <w:lang w:eastAsia="ru-RU"/>
        </w:rPr>
        <w:t>03</w:t>
      </w:r>
      <w:r>
        <w:rPr>
          <w:sz w:val="24"/>
          <w:lang w:eastAsia="ru-RU"/>
        </w:rPr>
        <w:t>. 20</w:t>
      </w:r>
      <w:r>
        <w:rPr>
          <w:sz w:val="24"/>
          <w:lang w:eastAsia="ru-RU"/>
        </w:rPr>
        <w:t>20</w:t>
      </w:r>
      <w:r>
        <w:rPr>
          <w:sz w:val="24"/>
          <w:lang w:eastAsia="ru-RU"/>
        </w:rPr>
        <w:t xml:space="preserve"> № </w:t>
      </w:r>
      <w:r>
        <w:rPr>
          <w:sz w:val="24"/>
          <w:lang w:eastAsia="ru-RU"/>
        </w:rPr>
        <w:t>28-п</w:t>
      </w:r>
      <w:r>
        <w:rPr>
          <w:sz w:val="24"/>
          <w:lang w:eastAsia="ru-RU"/>
        </w:rPr>
        <w:t xml:space="preserve">  </w:t>
      </w:r>
    </w:p>
    <w:p>
      <w:pPr>
        <w:pStyle w:val="Normal"/>
        <w:suppressAutoHyphens w:val="false"/>
        <w:spacing w:before="0" w:after="480"/>
        <w:ind w:left="4820" w:hanging="0"/>
        <w:jc w:val="right"/>
        <w:rPr>
          <w:szCs w:val="28"/>
          <w:lang w:eastAsia="ru-RU"/>
        </w:rPr>
      </w:pPr>
      <w:r>
        <w:rPr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sz w:val="24"/>
        </w:rPr>
        <w:t xml:space="preserve">Перечень </w:t>
      </w:r>
    </w:p>
    <w:p>
      <w:pPr>
        <w:pStyle w:val="Normal"/>
        <w:jc w:val="center"/>
        <w:rPr/>
      </w:pPr>
      <w:r>
        <w:rPr>
          <w:b/>
          <w:sz w:val="24"/>
        </w:rPr>
        <w:t>муниципальных услуг, предоставление которых</w:t>
      </w:r>
      <w:r>
        <w:rPr>
          <w:b/>
          <w:sz w:val="32"/>
          <w:szCs w:val="32"/>
        </w:rPr>
        <w:t xml:space="preserve"> </w:t>
      </w:r>
      <w:r>
        <w:rPr>
          <w:b/>
          <w:sz w:val="24"/>
        </w:rPr>
        <w:t xml:space="preserve">посредством комплексного запроса на территории  </w:t>
      </w:r>
      <w:r>
        <w:rPr>
          <w:b/>
          <w:sz w:val="24"/>
        </w:rPr>
        <w:t>Воскресенского</w:t>
      </w:r>
      <w:r>
        <w:rPr>
          <w:b/>
          <w:sz w:val="24"/>
        </w:rPr>
        <w:t xml:space="preserve"> сельского поселения  в многофункциональном центре предоставления государственных и муниципальных услуг,</w:t>
      </w:r>
      <w:r>
        <w:rPr>
          <w:b/>
          <w:sz w:val="32"/>
          <w:szCs w:val="32"/>
        </w:rPr>
        <w:t xml:space="preserve"> </w:t>
      </w:r>
      <w:r>
        <w:rPr>
          <w:b/>
          <w:sz w:val="24"/>
        </w:rPr>
        <w:t>не осуществляется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</w:r>
    </w:p>
    <w:tbl>
      <w:tblPr>
        <w:tblW w:w="957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242"/>
        <w:gridCol w:w="8329"/>
      </w:tblGrid>
      <w:tr>
        <w:trPr>
          <w:trHeight w:val="362" w:hRule="atLeast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6"/>
                <w:szCs w:val="26"/>
              </w:rPr>
              <w:t>Наименование муниципальной услуги</w:t>
            </w:r>
          </w:p>
        </w:tc>
      </w:tr>
      <w:tr>
        <w:trPr>
          <w:trHeight w:val="53" w:hRule="atLeast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color w:val="000000"/>
                <w:szCs w:val="28"/>
              </w:rPr>
              <w:t>1.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Предоставление информации об объектах недвижимого имущества, находящегося в муниципальной собственности, предназначенного для передачи в аренду.</w:t>
            </w:r>
          </w:p>
        </w:tc>
      </w:tr>
      <w:tr>
        <w:trPr>
          <w:trHeight w:val="288" w:hRule="atLeast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Cs w:val="28"/>
              </w:rPr>
              <w:t>2.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Предоставление информации о времени и месте проведения культурно-массовых мероприятий, проходящих в муниципальных учреждениях культуры </w:t>
            </w:r>
            <w:r>
              <w:rPr>
                <w:szCs w:val="28"/>
              </w:rPr>
              <w:t>Воскресенского</w:t>
            </w:r>
            <w:r>
              <w:rPr>
                <w:szCs w:val="28"/>
              </w:rPr>
              <w:t xml:space="preserve"> сельского поселения. </w:t>
            </w:r>
          </w:p>
        </w:tc>
      </w:tr>
      <w:tr>
        <w:trPr>
          <w:trHeight w:val="162" w:hRule="atLeast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Cs w:val="28"/>
              </w:rPr>
              <w:t>3.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>Предоставление выписок из реестра имущества, находящегося в муниципальной собственности поселения.</w:t>
            </w:r>
          </w:p>
        </w:tc>
      </w:tr>
      <w:tr>
        <w:trPr>
          <w:trHeight w:val="268" w:hRule="atLeast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Cs w:val="28"/>
              </w:rPr>
              <w:t>4.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Предоставление выписки из похозяйственных книг о наличии у гражданина права на земельный участок.</w:t>
            </w:r>
          </w:p>
        </w:tc>
      </w:tr>
      <w:tr>
        <w:trPr>
          <w:trHeight w:val="399" w:hRule="atLeast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Cs w:val="28"/>
              </w:rPr>
              <w:t>5.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Присвоение адресной части жилому дому (земельному участку).</w:t>
            </w:r>
          </w:p>
        </w:tc>
      </w:tr>
      <w:tr>
        <w:trPr>
          <w:trHeight w:val="480" w:hRule="atLeast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Cs w:val="28"/>
              </w:rPr>
              <w:t>6.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Выдача справок о составе семьи жителям частных жилых домов </w:t>
            </w:r>
          </w:p>
        </w:tc>
      </w:tr>
      <w:tr>
        <w:trPr>
          <w:trHeight w:val="50" w:hRule="atLeast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jc w:val="both"/>
              <w:rPr/>
            </w:pPr>
            <w:r>
              <w:rPr>
                <w:szCs w:val="28"/>
              </w:rPr>
              <w:t>7.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 xml:space="preserve">Предоставление письменных разъяснений по вопросам  применения нормативных правовых актов </w:t>
            </w:r>
            <w:r>
              <w:rPr>
                <w:szCs w:val="28"/>
              </w:rPr>
              <w:t>Воскресенского</w:t>
            </w:r>
            <w:r>
              <w:rPr>
                <w:szCs w:val="28"/>
              </w:rPr>
              <w:t xml:space="preserve"> сельского поселения о местных налогах и сборах в  </w:t>
            </w:r>
            <w:r>
              <w:rPr>
                <w:szCs w:val="28"/>
              </w:rPr>
              <w:t>Воскресенском</w:t>
            </w:r>
            <w:r>
              <w:rPr>
                <w:szCs w:val="28"/>
              </w:rPr>
              <w:t xml:space="preserve"> сельском поселении</w:t>
            </w:r>
          </w:p>
        </w:tc>
      </w:tr>
    </w:tbl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/>
      </w:pPr>
      <w:r>
        <w:rPr>
          <w:szCs w:val="28"/>
        </w:rPr>
        <w:t xml:space="preserve">                                                                 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/>
      </w:r>
    </w:p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59a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Style12"/>
    <w:pPr/>
    <w:rPr/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basedOn w:val="DefaultParagraphFont"/>
    <w:unhideWhenUsed/>
    <w:rsid w:val="001759ae"/>
    <w:rPr>
      <w:color w:val="0000FF"/>
      <w:u w:val="single"/>
    </w:rPr>
  </w:style>
  <w:style w:type="character" w:styleId="Docuntypedname" w:customStyle="1">
    <w:name w:val="docuntyped-name"/>
    <w:basedOn w:val="DefaultParagraphFont"/>
    <w:qFormat/>
    <w:rsid w:val="001759ae"/>
    <w:rPr/>
  </w:style>
  <w:style w:type="character" w:styleId="Docuntypednumber" w:customStyle="1">
    <w:name w:val="docuntyped-number"/>
    <w:basedOn w:val="DefaultParagraphFont"/>
    <w:qFormat/>
    <w:rsid w:val="001759ae"/>
    <w:rPr/>
  </w:style>
  <w:style w:type="character" w:styleId="Docnotetext" w:customStyle="1">
    <w:name w:val="docnote-text"/>
    <w:basedOn w:val="DefaultParagraphFont"/>
    <w:qFormat/>
    <w:rsid w:val="001759ae"/>
    <w:rPr/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1759ae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00000A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rsid w:val="001759ae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Default" w:customStyle="1">
    <w:name w:val="Default"/>
    <w:qFormat/>
    <w:rsid w:val="001759ae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NoSpacing">
    <w:name w:val="No Spacing"/>
    <w:uiPriority w:val="1"/>
    <w:qFormat/>
    <w:rsid w:val="006f04a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Style17">
    <w:name w:val="Блочная цитата"/>
    <w:basedOn w:val="Normal"/>
    <w:qFormat/>
    <w:pPr/>
    <w:rPr/>
  </w:style>
  <w:style w:type="paragraph" w:styleId="Style18">
    <w:name w:val="Заглавие"/>
    <w:basedOn w:val="Style12"/>
    <w:pPr/>
    <w:rPr/>
  </w:style>
  <w:style w:type="paragraph" w:styleId="Style19">
    <w:name w:val="Подзаголовок"/>
    <w:basedOn w:val="Style12"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LibreOffice/5.0.1.2$Windows_x86 LibreOffice_project/81898c9f5c0d43f3473ba111d7b351050be20261</Application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2020-03-25T11:15:00Z</dcterms:created>
  <dc:creator>Управделами</dc:creator>
  <dc:language>ru-RU</dc:language>
  <cp:lastPrinted>2020-03-27T10:28:13Z</cp:lastPrinted>
  <dcterms:modified xsi:type="dcterms:W3CDTF">2020-03-30T13:46:28Z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